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A2" w:rsidRDefault="00E607E0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2CA2" w:rsidRDefault="00E60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752CA2" w:rsidRDefault="00E60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752CA2" w:rsidRDefault="00E607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 w:rsidR="006B0212">
        <w:rPr>
          <w:b/>
          <w:bCs/>
          <w:sz w:val="28"/>
          <w:szCs w:val="28"/>
          <w:lang w:val="ru-RU"/>
        </w:rPr>
        <w:t>шістдесят</w:t>
      </w:r>
      <w:proofErr w:type="spellEnd"/>
      <w:r w:rsidR="006B021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6B0212">
        <w:rPr>
          <w:b/>
          <w:bCs/>
          <w:sz w:val="28"/>
          <w:szCs w:val="28"/>
          <w:lang w:val="ru-RU"/>
        </w:rPr>
        <w:t>третя</w:t>
      </w:r>
      <w:proofErr w:type="spellEnd"/>
      <w:r>
        <w:rPr>
          <w:b/>
          <w:bCs/>
          <w:sz w:val="28"/>
          <w:szCs w:val="28"/>
        </w:rPr>
        <w:t xml:space="preserve"> позачергова сесія восьмого скликання)</w:t>
      </w:r>
    </w:p>
    <w:p w:rsidR="00752CA2" w:rsidRDefault="00752CA2">
      <w:pPr>
        <w:jc w:val="center"/>
        <w:rPr>
          <w:b/>
          <w:sz w:val="28"/>
          <w:szCs w:val="28"/>
        </w:rPr>
      </w:pPr>
    </w:p>
    <w:p w:rsidR="00752CA2" w:rsidRDefault="00E60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752CA2" w:rsidRDefault="00752CA2">
      <w:pPr>
        <w:jc w:val="both"/>
        <w:rPr>
          <w:sz w:val="28"/>
          <w:szCs w:val="28"/>
        </w:rPr>
      </w:pPr>
    </w:p>
    <w:p w:rsidR="00752CA2" w:rsidRDefault="006B0212">
      <w:pPr>
        <w:jc w:val="both"/>
        <w:rPr>
          <w:sz w:val="28"/>
          <w:szCs w:val="28"/>
        </w:rPr>
      </w:pPr>
      <w:r>
        <w:rPr>
          <w:sz w:val="28"/>
          <w:szCs w:val="28"/>
        </w:rPr>
        <w:t>28 листопада</w:t>
      </w:r>
      <w:r w:rsidR="00E607E0">
        <w:rPr>
          <w:sz w:val="28"/>
          <w:szCs w:val="28"/>
        </w:rPr>
        <w:t xml:space="preserve"> 2025 року                     м. </w:t>
      </w:r>
      <w:proofErr w:type="spellStart"/>
      <w:r w:rsidR="00E607E0">
        <w:rPr>
          <w:sz w:val="28"/>
          <w:szCs w:val="28"/>
        </w:rPr>
        <w:t>Решетил</w:t>
      </w:r>
      <w:r>
        <w:rPr>
          <w:sz w:val="28"/>
          <w:szCs w:val="28"/>
        </w:rPr>
        <w:t>івка</w:t>
      </w:r>
      <w:proofErr w:type="spellEnd"/>
      <w:r>
        <w:rPr>
          <w:sz w:val="28"/>
          <w:szCs w:val="28"/>
        </w:rPr>
        <w:t xml:space="preserve">                       </w:t>
      </w:r>
      <w:r w:rsidR="00E607E0"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>_____</w:t>
      </w:r>
      <w:r>
        <w:rPr>
          <w:sz w:val="28"/>
          <w:szCs w:val="28"/>
        </w:rPr>
        <w:t>-63</w:t>
      </w:r>
      <w:r w:rsidR="00E607E0">
        <w:rPr>
          <w:sz w:val="28"/>
          <w:szCs w:val="28"/>
        </w:rPr>
        <w:t>-VIIІ</w:t>
      </w:r>
    </w:p>
    <w:p w:rsidR="00752CA2" w:rsidRDefault="00752CA2"/>
    <w:p w:rsidR="00752CA2" w:rsidRDefault="00E607E0">
      <w:pPr>
        <w:pStyle w:val="ad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 дострокове припинення</w:t>
      </w:r>
    </w:p>
    <w:p w:rsidR="00752CA2" w:rsidRDefault="00E607E0">
      <w:pPr>
        <w:pStyle w:val="ad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повноважень    депутата</w:t>
      </w:r>
    </w:p>
    <w:p w:rsidR="00752CA2" w:rsidRDefault="00E607E0">
      <w:pPr>
        <w:pStyle w:val="ad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Решетилівської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міської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ради </w:t>
      </w:r>
    </w:p>
    <w:p w:rsidR="00752CA2" w:rsidRDefault="00E607E0">
      <w:pPr>
        <w:pStyle w:val="ad"/>
        <w:spacing w:beforeAutospacing="0" w:afterAutospacing="0"/>
        <w:rPr>
          <w:sz w:val="28"/>
          <w:szCs w:val="28"/>
          <w:lang w:val="uk-UA"/>
        </w:rPr>
      </w:pPr>
      <w:proofErr w:type="gramStart"/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скликання С</w:t>
      </w:r>
      <w:r w:rsidR="00F07F7E">
        <w:rPr>
          <w:color w:val="000000" w:themeColor="text1"/>
          <w:sz w:val="28"/>
          <w:szCs w:val="28"/>
          <w:shd w:val="clear" w:color="auto" w:fill="FFFFFF"/>
          <w:lang w:val="uk-UA"/>
        </w:rPr>
        <w:t>АВЧЕНКА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В.М.</w:t>
      </w:r>
      <w:proofErr w:type="gramEnd"/>
    </w:p>
    <w:p w:rsidR="00752CA2" w:rsidRDefault="00752CA2">
      <w:pPr>
        <w:jc w:val="both"/>
        <w:rPr>
          <w:color w:val="000000" w:themeColor="text1"/>
          <w:highlight w:val="white"/>
        </w:rPr>
      </w:pPr>
    </w:p>
    <w:p w:rsidR="00752CA2" w:rsidRDefault="00E607E0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Керуючись п. 14 частини першої ст. 26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п. 2 частини другої ст. 5 Закону України </w:t>
      </w:r>
      <w:proofErr w:type="spellStart"/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статус депутатів місцевих рад</w:t>
      </w:r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розглянувши </w:t>
      </w:r>
      <w:r w:rsidR="0090138E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подану 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зая</w:t>
      </w:r>
      <w:r w:rsidR="0090138E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ву Савченка Василя Миколайовича</w:t>
      </w:r>
      <w:bookmarkStart w:id="0" w:name="_GoBack"/>
      <w:bookmarkEnd w:id="0"/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від 13.11.2025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враховуючи висновки спільних постійних комісій міської ради, Решетилівська міська рада</w:t>
      </w:r>
    </w:p>
    <w:p w:rsidR="00752CA2" w:rsidRDefault="00E607E0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752CA2" w:rsidRDefault="00752CA2">
      <w:pPr>
        <w:jc w:val="both"/>
        <w:rPr>
          <w:b/>
          <w:bCs/>
          <w:color w:val="auto"/>
          <w:sz w:val="28"/>
          <w:szCs w:val="28"/>
        </w:rPr>
      </w:pPr>
    </w:p>
    <w:p w:rsidR="00752CA2" w:rsidRDefault="00E607E0">
      <w:pPr>
        <w:pStyle w:val="ab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</w:pPr>
      <w:proofErr w:type="spellStart"/>
      <w:r>
        <w:rPr>
          <w:sz w:val="28"/>
          <w:szCs w:val="28"/>
        </w:rPr>
        <w:t>Достроково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припинити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 депутата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скликання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E41742">
        <w:rPr>
          <w:color w:val="000000" w:themeColor="text1"/>
          <w:sz w:val="28"/>
          <w:szCs w:val="28"/>
          <w:shd w:val="clear" w:color="auto" w:fill="FFFFFF"/>
          <w:lang w:val="uk-UA"/>
        </w:rPr>
        <w:t>АВЧЕНКА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Василя Миколайовича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>згідно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>поданої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заяви.</w:t>
      </w:r>
    </w:p>
    <w:p w:rsidR="00752CA2" w:rsidRDefault="00E607E0">
      <w:pPr>
        <w:pStyle w:val="ab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  <w:proofErr w:type="spellStart"/>
      <w:r>
        <w:rPr>
          <w:sz w:val="28"/>
          <w:szCs w:val="28"/>
          <w:lang w:val="uk-UA"/>
        </w:rPr>
        <w:t>Малиш</w:t>
      </w:r>
      <w:proofErr w:type="spellEnd"/>
      <w:r>
        <w:rPr>
          <w:sz w:val="28"/>
          <w:szCs w:val="28"/>
          <w:lang w:val="uk-UA"/>
        </w:rPr>
        <w:t xml:space="preserve"> Тетяні направити дане рішення до Решетилівської міської територіальної виборчої комісії.</w:t>
      </w:r>
    </w:p>
    <w:p w:rsidR="00752CA2" w:rsidRDefault="00752CA2">
      <w:pPr>
        <w:pStyle w:val="ad"/>
        <w:suppressAutoHyphens/>
        <w:spacing w:before="280" w:beforeAutospacing="0" w:after="52" w:afterAutospacing="0"/>
        <w:jc w:val="both"/>
        <w:rPr>
          <w:b/>
          <w:sz w:val="28"/>
          <w:szCs w:val="28"/>
        </w:rPr>
      </w:pPr>
    </w:p>
    <w:p w:rsidR="00752CA2" w:rsidRDefault="00752CA2">
      <w:pPr>
        <w:rPr>
          <w:sz w:val="28"/>
          <w:szCs w:val="28"/>
        </w:rPr>
      </w:pPr>
    </w:p>
    <w:p w:rsidR="00752CA2" w:rsidRDefault="00752CA2">
      <w:pPr>
        <w:tabs>
          <w:tab w:val="left" w:pos="7088"/>
        </w:tabs>
        <w:rPr>
          <w:sz w:val="28"/>
          <w:szCs w:val="28"/>
        </w:rPr>
      </w:pPr>
    </w:p>
    <w:p w:rsidR="00752CA2" w:rsidRDefault="00752CA2"/>
    <w:p w:rsidR="00752CA2" w:rsidRDefault="00E607E0">
      <w:pPr>
        <w:tabs>
          <w:tab w:val="left" w:pos="6521"/>
        </w:tabs>
        <w:sectPr w:rsidR="00752CA2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752CA2" w:rsidRDefault="00E607E0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Рішення підготовлено</w:t>
      </w:r>
      <w:r>
        <w:rPr>
          <w:sz w:val="28"/>
          <w:szCs w:val="28"/>
          <w:lang w:val="ru-RU"/>
        </w:rPr>
        <w:t>:</w:t>
      </w:r>
    </w:p>
    <w:p w:rsidR="00752CA2" w:rsidRDefault="00752CA2">
      <w:pPr>
        <w:tabs>
          <w:tab w:val="left" w:pos="7088"/>
        </w:tabs>
        <w:jc w:val="both"/>
        <w:rPr>
          <w:sz w:val="28"/>
          <w:szCs w:val="28"/>
        </w:rPr>
      </w:pP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                                                                   Тетяна МАЛИШ</w:t>
      </w: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>21.11.2025</w:t>
      </w:r>
    </w:p>
    <w:p w:rsidR="00752CA2" w:rsidRDefault="00E607E0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752CA2" w:rsidRDefault="00752CA2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752CA2" w:rsidRDefault="00E607E0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752CA2" w:rsidRDefault="00E607E0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  <w:t xml:space="preserve">       Наталія КОЛОТІЙ</w:t>
      </w:r>
    </w:p>
    <w:p w:rsidR="00E607E0" w:rsidRDefault="00E607E0" w:rsidP="00E607E0">
      <w:pPr>
        <w:tabs>
          <w:tab w:val="left" w:pos="7088"/>
        </w:tabs>
        <w:jc w:val="both"/>
      </w:pPr>
      <w:r>
        <w:rPr>
          <w:sz w:val="28"/>
          <w:szCs w:val="28"/>
        </w:rPr>
        <w:t>21.11.2025</w:t>
      </w:r>
    </w:p>
    <w:p w:rsidR="00752CA2" w:rsidRDefault="00752CA2">
      <w:pPr>
        <w:tabs>
          <w:tab w:val="left" w:pos="7088"/>
        </w:tabs>
        <w:jc w:val="both"/>
        <w:rPr>
          <w:sz w:val="28"/>
          <w:szCs w:val="28"/>
        </w:rPr>
      </w:pP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752CA2" w:rsidRDefault="00E607E0">
      <w:pPr>
        <w:tabs>
          <w:tab w:val="left" w:pos="6804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 xml:space="preserve">       Оксана МІРОШНИК</w:t>
      </w:r>
    </w:p>
    <w:p w:rsidR="00E607E0" w:rsidRDefault="00E607E0" w:rsidP="00E607E0">
      <w:pPr>
        <w:tabs>
          <w:tab w:val="left" w:pos="7088"/>
        </w:tabs>
        <w:jc w:val="both"/>
      </w:pPr>
      <w:r>
        <w:rPr>
          <w:sz w:val="28"/>
          <w:szCs w:val="28"/>
        </w:rPr>
        <w:t>21.11.2025</w:t>
      </w:r>
    </w:p>
    <w:p w:rsidR="00752CA2" w:rsidRDefault="00752CA2">
      <w:pPr>
        <w:tabs>
          <w:tab w:val="left" w:pos="7088"/>
        </w:tabs>
        <w:jc w:val="both"/>
        <w:rPr>
          <w:sz w:val="28"/>
          <w:szCs w:val="28"/>
        </w:rPr>
      </w:pPr>
    </w:p>
    <w:p w:rsidR="00752CA2" w:rsidRDefault="00752CA2"/>
    <w:sectPr w:rsidR="00752CA2">
      <w:pgSz w:w="11906" w:h="16838"/>
      <w:pgMar w:top="1134" w:right="625" w:bottom="1134" w:left="141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F8E"/>
    <w:multiLevelType w:val="multilevel"/>
    <w:tmpl w:val="B5C266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2C671B5"/>
    <w:multiLevelType w:val="multilevel"/>
    <w:tmpl w:val="1722C228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/>
        <w:b w:val="0"/>
        <w:bCs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CA2"/>
    <w:rsid w:val="006B0212"/>
    <w:rsid w:val="00752CA2"/>
    <w:rsid w:val="0090138E"/>
    <w:rsid w:val="00E41742"/>
    <w:rsid w:val="00E607E0"/>
    <w:rsid w:val="00F0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character" w:customStyle="1" w:styleId="ListLabel1">
    <w:name w:val="ListLabel 1"/>
    <w:qFormat/>
    <w:rPr>
      <w:rFonts w:eastAsia="Andale Sans UI;Times New Roman" w:cs="Tahoma"/>
      <w:b/>
      <w:color w:val="auto"/>
      <w:sz w:val="28"/>
    </w:rPr>
  </w:style>
  <w:style w:type="character" w:customStyle="1" w:styleId="ListLabel2">
    <w:name w:val="ListLabel 2"/>
    <w:qFormat/>
    <w:rPr>
      <w:rFonts w:eastAsia="Times New Roman"/>
      <w:b w:val="0"/>
      <w:bCs w:val="0"/>
      <w:color w:val="auto"/>
      <w:sz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8D4C2-41F2-42C0-BA8B-6C15C43C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211</Words>
  <Characters>1203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47</cp:revision>
  <cp:lastPrinted>2025-03-04T15:06:00Z</cp:lastPrinted>
  <dcterms:created xsi:type="dcterms:W3CDTF">2018-12-06T13:27:00Z</dcterms:created>
  <dcterms:modified xsi:type="dcterms:W3CDTF">2025-11-24T09:32:00Z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